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9DC" w14:textId="77777777" w:rsidR="00430757" w:rsidRDefault="00430757" w:rsidP="00C05860">
      <w:pPr>
        <w:autoSpaceDE w:val="0"/>
        <w:autoSpaceDN w:val="0"/>
        <w:adjustRightInd w:val="0"/>
        <w:ind w:right="-143"/>
        <w:rPr>
          <w:b/>
          <w:sz w:val="28"/>
          <w:szCs w:val="28"/>
        </w:rPr>
      </w:pPr>
    </w:p>
    <w:p w14:paraId="461BF852" w14:textId="0D72E289" w:rsidR="00D83C24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СОВЕТ ДЕПУТАТОВ</w:t>
      </w:r>
    </w:p>
    <w:p w14:paraId="54153778" w14:textId="7FEEFD4C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МУНИЦИПАЛЬНОГО ОКРУГА МЕЩАНСКИЙ</w:t>
      </w:r>
    </w:p>
    <w:p w14:paraId="68CB9E17" w14:textId="77777777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1C8D0B95" w14:textId="38FCB727" w:rsidR="009E3A3D" w:rsidRDefault="00430757" w:rsidP="00C05860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2BB60388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195E0B98" w14:textId="77777777" w:rsidR="00C05860" w:rsidRDefault="00C05860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4B023D7B" w14:textId="77777777" w:rsidR="00C05860" w:rsidRDefault="00C05860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50F0B040" w14:textId="6B1040AD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  <w:r w:rsidRPr="00430757">
        <w:rPr>
          <w:b/>
          <w:sz w:val="28"/>
          <w:szCs w:val="28"/>
          <w:u w:val="single"/>
        </w:rPr>
        <w:t>2</w:t>
      </w:r>
      <w:r w:rsidR="004B4057">
        <w:rPr>
          <w:b/>
          <w:sz w:val="28"/>
          <w:szCs w:val="28"/>
          <w:u w:val="single"/>
        </w:rPr>
        <w:t>3</w:t>
      </w:r>
      <w:r w:rsidRPr="00430757">
        <w:rPr>
          <w:b/>
          <w:sz w:val="28"/>
          <w:szCs w:val="28"/>
          <w:u w:val="single"/>
        </w:rPr>
        <w:t xml:space="preserve"> января 202</w:t>
      </w:r>
      <w:r w:rsidR="004B4057">
        <w:rPr>
          <w:b/>
          <w:sz w:val="28"/>
          <w:szCs w:val="28"/>
          <w:u w:val="single"/>
        </w:rPr>
        <w:t>5</w:t>
      </w:r>
      <w:r w:rsidRPr="00430757">
        <w:rPr>
          <w:b/>
          <w:sz w:val="28"/>
          <w:szCs w:val="28"/>
          <w:u w:val="single"/>
        </w:rPr>
        <w:t xml:space="preserve"> года № Р-0</w:t>
      </w:r>
      <w:r w:rsidR="00167869">
        <w:rPr>
          <w:b/>
          <w:sz w:val="28"/>
          <w:szCs w:val="28"/>
          <w:u w:val="single"/>
        </w:rPr>
        <w:t>8</w:t>
      </w:r>
    </w:p>
    <w:p w14:paraId="0CBC9069" w14:textId="77777777" w:rsidR="00C05860" w:rsidRPr="00C05860" w:rsidRDefault="00C05860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E8CEE65" w14:textId="183312AD" w:rsidR="009A460C" w:rsidRDefault="005F0201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информации руководителя Государственного бюджетного учреждения города Москвы «Многофункциональный центр предоставления государственных услуг населению Мещанского района» о работе учреждения в 202</w:t>
      </w:r>
      <w:r w:rsidR="004B40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0A97091D" w14:textId="77777777" w:rsidR="009E3A3D" w:rsidRDefault="009E3A3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F455355" w14:textId="58C18427" w:rsidR="009A460C" w:rsidRPr="00167869" w:rsidRDefault="005F0201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заслушав ежегодную информацию руководителя Государственного бюджетного учреждения города Москвы «Многофункциональный центр предоставления государственных услуг населению Мещанского района» </w:t>
      </w:r>
      <w:r w:rsidR="00D83C24">
        <w:rPr>
          <w:rFonts w:eastAsiaTheme="minorHAnsi"/>
          <w:sz w:val="28"/>
          <w:szCs w:val="28"/>
          <w:lang w:eastAsia="en-US"/>
        </w:rPr>
        <w:t>Никифорова В.О</w:t>
      </w:r>
      <w:r>
        <w:rPr>
          <w:rFonts w:eastAsiaTheme="minorHAnsi"/>
          <w:sz w:val="28"/>
          <w:szCs w:val="28"/>
          <w:lang w:eastAsia="en-US"/>
        </w:rPr>
        <w:t xml:space="preserve">. о работе учреждения в </w:t>
      </w:r>
      <w:r>
        <w:rPr>
          <w:rFonts w:eastAsiaTheme="minorHAnsi"/>
          <w:sz w:val="28"/>
          <w:szCs w:val="28"/>
          <w:lang w:eastAsia="en-US"/>
        </w:rPr>
        <w:br/>
        <w:t>202</w:t>
      </w:r>
      <w:r w:rsidR="0016786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 w:rsidR="00167869" w:rsidRPr="00167869">
        <w:rPr>
          <w:b/>
          <w:bCs/>
          <w:sz w:val="28"/>
          <w:szCs w:val="28"/>
        </w:rPr>
        <w:t xml:space="preserve">в городе Москве </w:t>
      </w:r>
      <w:r w:rsidRPr="00167869">
        <w:rPr>
          <w:b/>
          <w:bCs/>
          <w:sz w:val="28"/>
          <w:szCs w:val="28"/>
        </w:rPr>
        <w:t>решил:</w:t>
      </w:r>
    </w:p>
    <w:p w14:paraId="019ACDC2" w14:textId="42074821" w:rsidR="009A460C" w:rsidRDefault="005F0201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информацию руководителя Государственного бюджетного учреждения города Москвы «Многофункциональный центр предоставления государственных услуг населению Мещанского района» </w:t>
      </w:r>
      <w:r w:rsidR="00D83C24">
        <w:rPr>
          <w:iCs/>
        </w:rPr>
        <w:t>Никифорова В.О</w:t>
      </w:r>
      <w:r>
        <w:rPr>
          <w:iCs/>
        </w:rPr>
        <w:t>. о работе учреждения в 202</w:t>
      </w:r>
      <w:r w:rsidR="00167869">
        <w:rPr>
          <w:iCs/>
        </w:rPr>
        <w:t>4</w:t>
      </w:r>
      <w:r>
        <w:rPr>
          <w:iCs/>
        </w:rPr>
        <w:t xml:space="preserve"> году.</w:t>
      </w:r>
    </w:p>
    <w:p w14:paraId="2AD431D7" w14:textId="0D16A2FF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 xml:space="preserve">Направить копии настоящего решения руководителю </w:t>
      </w:r>
      <w:r w:rsidR="00F20B62" w:rsidRPr="00F20B62">
        <w:rPr>
          <w:iCs/>
        </w:rPr>
        <w:t>Государственно</w:t>
      </w:r>
      <w:r w:rsidR="00F20B62">
        <w:rPr>
          <w:iCs/>
        </w:rPr>
        <w:t>го</w:t>
      </w:r>
      <w:r w:rsidR="00F20B62" w:rsidRPr="00F20B62">
        <w:rPr>
          <w:iCs/>
        </w:rPr>
        <w:t xml:space="preserve"> бюджетно</w:t>
      </w:r>
      <w:r w:rsidR="00F20B62">
        <w:rPr>
          <w:iCs/>
        </w:rPr>
        <w:t>го</w:t>
      </w:r>
      <w:r w:rsidR="00F20B62" w:rsidRPr="00F20B62">
        <w:rPr>
          <w:iCs/>
        </w:rPr>
        <w:t xml:space="preserve"> учреждени</w:t>
      </w:r>
      <w:r w:rsidR="00F20B62">
        <w:rPr>
          <w:iCs/>
        </w:rPr>
        <w:t>я</w:t>
      </w:r>
      <w:r w:rsidR="00F20B62" w:rsidRPr="00F20B62">
        <w:rPr>
          <w:iCs/>
        </w:rPr>
        <w:t xml:space="preserve"> города Москвы </w:t>
      </w:r>
      <w:r w:rsidR="00167869">
        <w:rPr>
          <w:iCs/>
        </w:rPr>
        <w:t>«</w:t>
      </w:r>
      <w:r w:rsidR="00F20B62" w:rsidRPr="00F20B62">
        <w:rPr>
          <w:iCs/>
        </w:rPr>
        <w:t>Многофункциональные центры предоставления государственных услуг города Москвы</w:t>
      </w:r>
      <w:r w:rsidR="00167869">
        <w:rPr>
          <w:iCs/>
        </w:rPr>
        <w:t>»</w:t>
      </w:r>
      <w:r>
        <w:rPr>
          <w:iCs/>
        </w:rPr>
        <w:t xml:space="preserve">,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71C00A19" w14:textId="2A62A224" w:rsidR="00F70FD6" w:rsidRPr="00C05860" w:rsidRDefault="005F0201" w:rsidP="00C0586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на официальном сайте </w:t>
      </w:r>
    </w:p>
    <w:p w14:paraId="63BE127A" w14:textId="2FFD6B28" w:rsidR="00D83C24" w:rsidRDefault="00D83C24" w:rsidP="00F70FD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муниципального округа Мещанский в информационно-телекоммуникационной сети «Интернет» (</w:t>
      </w:r>
      <w:hyperlink r:id="rId7" w:history="1">
        <w:r w:rsidRPr="001678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Pr="00D83C24">
        <w:rPr>
          <w:rFonts w:ascii="Times New Roman" w:hAnsi="Times New Roman" w:cs="Times New Roman"/>
          <w:sz w:val="28"/>
          <w:szCs w:val="28"/>
        </w:rPr>
        <w:t>)</w:t>
      </w:r>
      <w:r w:rsidR="00C05860">
        <w:rPr>
          <w:rFonts w:ascii="Times New Roman" w:hAnsi="Times New Roman" w:cs="Times New Roman"/>
          <w:sz w:val="28"/>
          <w:szCs w:val="28"/>
        </w:rPr>
        <w:t>.</w:t>
      </w:r>
    </w:p>
    <w:p w14:paraId="112B7F09" w14:textId="5EE9D532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Мещанский </w:t>
      </w:r>
      <w:r w:rsidR="00FB6607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D83C24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4CB5248C" w14:textId="77777777" w:rsidR="009A460C" w:rsidRPr="00D83C24" w:rsidRDefault="009A460C">
      <w:pPr>
        <w:jc w:val="both"/>
        <w:rPr>
          <w:sz w:val="28"/>
          <w:szCs w:val="28"/>
        </w:rPr>
      </w:pP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4C7F787F" w14:textId="77777777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513E7B66" w14:textId="4249C5B2" w:rsidR="009A460C" w:rsidRDefault="005F020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 w:rsidR="00F70FD6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</w:t>
      </w:r>
      <w:r w:rsidR="00F70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Толмачева</w:t>
      </w:r>
    </w:p>
    <w:sectPr w:rsidR="009A460C" w:rsidSect="009D3D6A">
      <w:headerReference w:type="default" r:id="rId8"/>
      <w:pgSz w:w="11907" w:h="1683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8DC0" w14:textId="77777777" w:rsidR="007C2C89" w:rsidRDefault="007C2C89">
      <w:r>
        <w:separator/>
      </w:r>
    </w:p>
  </w:endnote>
  <w:endnote w:type="continuationSeparator" w:id="0">
    <w:p w14:paraId="371B099F" w14:textId="77777777" w:rsidR="007C2C89" w:rsidRDefault="007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6CEF" w14:textId="77777777" w:rsidR="007C2C89" w:rsidRDefault="007C2C89">
      <w:r>
        <w:separator/>
      </w:r>
    </w:p>
  </w:footnote>
  <w:footnote w:type="continuationSeparator" w:id="0">
    <w:p w14:paraId="0B8D6EB3" w14:textId="77777777" w:rsidR="007C2C89" w:rsidRDefault="007C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D45C0"/>
    <w:rsid w:val="00107E85"/>
    <w:rsid w:val="00122A5A"/>
    <w:rsid w:val="00133F48"/>
    <w:rsid w:val="0015474E"/>
    <w:rsid w:val="00155513"/>
    <w:rsid w:val="00167869"/>
    <w:rsid w:val="00173DCE"/>
    <w:rsid w:val="001C1074"/>
    <w:rsid w:val="001E425E"/>
    <w:rsid w:val="001F6D6F"/>
    <w:rsid w:val="00220974"/>
    <w:rsid w:val="002218F0"/>
    <w:rsid w:val="00240A46"/>
    <w:rsid w:val="002C5CD7"/>
    <w:rsid w:val="002D1A8F"/>
    <w:rsid w:val="00305E87"/>
    <w:rsid w:val="003241A6"/>
    <w:rsid w:val="00367675"/>
    <w:rsid w:val="0037425D"/>
    <w:rsid w:val="00380588"/>
    <w:rsid w:val="003812F3"/>
    <w:rsid w:val="00381653"/>
    <w:rsid w:val="00382AD2"/>
    <w:rsid w:val="00400F46"/>
    <w:rsid w:val="004130AF"/>
    <w:rsid w:val="00430757"/>
    <w:rsid w:val="00491699"/>
    <w:rsid w:val="00493381"/>
    <w:rsid w:val="004B4057"/>
    <w:rsid w:val="004E11AB"/>
    <w:rsid w:val="00514C17"/>
    <w:rsid w:val="00571F37"/>
    <w:rsid w:val="0059325F"/>
    <w:rsid w:val="005F0201"/>
    <w:rsid w:val="006460E5"/>
    <w:rsid w:val="00661739"/>
    <w:rsid w:val="006B2C1F"/>
    <w:rsid w:val="006B7690"/>
    <w:rsid w:val="006C3E37"/>
    <w:rsid w:val="006F1F76"/>
    <w:rsid w:val="006F222D"/>
    <w:rsid w:val="00704CFC"/>
    <w:rsid w:val="00721CED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C2C89"/>
    <w:rsid w:val="007E4022"/>
    <w:rsid w:val="007F2287"/>
    <w:rsid w:val="00801848"/>
    <w:rsid w:val="00810BD2"/>
    <w:rsid w:val="008531A2"/>
    <w:rsid w:val="008722B7"/>
    <w:rsid w:val="008C79B7"/>
    <w:rsid w:val="008D2828"/>
    <w:rsid w:val="008D5998"/>
    <w:rsid w:val="008E2FF7"/>
    <w:rsid w:val="009048AF"/>
    <w:rsid w:val="009347C7"/>
    <w:rsid w:val="00994A55"/>
    <w:rsid w:val="009A460C"/>
    <w:rsid w:val="009B201E"/>
    <w:rsid w:val="009B77A6"/>
    <w:rsid w:val="009C483B"/>
    <w:rsid w:val="009D3D6A"/>
    <w:rsid w:val="009E3A3D"/>
    <w:rsid w:val="00A233FA"/>
    <w:rsid w:val="00A24702"/>
    <w:rsid w:val="00A340C8"/>
    <w:rsid w:val="00A40FBA"/>
    <w:rsid w:val="00A4704F"/>
    <w:rsid w:val="00A8625B"/>
    <w:rsid w:val="00A978D6"/>
    <w:rsid w:val="00AE2BFC"/>
    <w:rsid w:val="00AF4203"/>
    <w:rsid w:val="00B10F47"/>
    <w:rsid w:val="00B225AE"/>
    <w:rsid w:val="00B5256B"/>
    <w:rsid w:val="00B5517E"/>
    <w:rsid w:val="00B62C10"/>
    <w:rsid w:val="00B87B7E"/>
    <w:rsid w:val="00BC006F"/>
    <w:rsid w:val="00BC65E4"/>
    <w:rsid w:val="00BC6A53"/>
    <w:rsid w:val="00BC7E83"/>
    <w:rsid w:val="00BD13B0"/>
    <w:rsid w:val="00BF1040"/>
    <w:rsid w:val="00C048F9"/>
    <w:rsid w:val="00C05860"/>
    <w:rsid w:val="00C52364"/>
    <w:rsid w:val="00C64B6E"/>
    <w:rsid w:val="00C762B0"/>
    <w:rsid w:val="00C84A16"/>
    <w:rsid w:val="00CC09AE"/>
    <w:rsid w:val="00CC4DDC"/>
    <w:rsid w:val="00D11BE6"/>
    <w:rsid w:val="00D13FA5"/>
    <w:rsid w:val="00D17EA4"/>
    <w:rsid w:val="00D448EA"/>
    <w:rsid w:val="00D47B63"/>
    <w:rsid w:val="00D5277B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70FD6"/>
    <w:rsid w:val="00F76BA6"/>
    <w:rsid w:val="00F826B6"/>
    <w:rsid w:val="00F86656"/>
    <w:rsid w:val="00F92E6A"/>
    <w:rsid w:val="00FA3630"/>
    <w:rsid w:val="00FA6B1F"/>
    <w:rsid w:val="00FB6607"/>
    <w:rsid w:val="00FC2D8C"/>
    <w:rsid w:val="00FC61F4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12</cp:revision>
  <cp:lastPrinted>2025-01-17T09:52:00Z</cp:lastPrinted>
  <dcterms:created xsi:type="dcterms:W3CDTF">2025-01-17T09:43:00Z</dcterms:created>
  <dcterms:modified xsi:type="dcterms:W3CDTF">2025-01-27T10:53:00Z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